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6E04" w14:textId="7C8CE14E" w:rsidR="00527FF1" w:rsidRDefault="00527FF1">
      <w:r>
        <w:t>Corrections:</w:t>
      </w:r>
    </w:p>
    <w:p w14:paraId="43AC5B41" w14:textId="4635B86F" w:rsidR="00527FF1" w:rsidRDefault="00527FF1"/>
    <w:p w14:paraId="686727B5" w14:textId="77777777" w:rsidR="00527FF1" w:rsidRDefault="00527FF1" w:rsidP="00527FF1">
      <w:r>
        <w:t>Picture 1</w:t>
      </w:r>
    </w:p>
    <w:p w14:paraId="586B4C87" w14:textId="77777777" w:rsidR="00527FF1" w:rsidRDefault="00527FF1" w:rsidP="00527FF1">
      <w:r>
        <w:t>Working with Straight Arrow Trading, we always hit the target and that’s our promise.</w:t>
      </w:r>
    </w:p>
    <w:p w14:paraId="2763C7F6" w14:textId="77777777" w:rsidR="00527FF1" w:rsidRDefault="00527FF1" w:rsidP="00527FF1"/>
    <w:p w14:paraId="39FAF7F1" w14:textId="77777777" w:rsidR="00527FF1" w:rsidRDefault="00527FF1" w:rsidP="00527FF1">
      <w:r>
        <w:t>Picture 2</w:t>
      </w:r>
    </w:p>
    <w:p w14:paraId="6C06AEA4" w14:textId="77777777" w:rsidR="00527FF1" w:rsidRDefault="00527FF1" w:rsidP="00527FF1">
      <w:r>
        <w:t xml:space="preserve">We can provide on-site storage for our client’s. Please contact us about options. </w:t>
      </w:r>
    </w:p>
    <w:p w14:paraId="5766BE77" w14:textId="77777777" w:rsidR="00527FF1" w:rsidRDefault="00527FF1" w:rsidP="00527FF1"/>
    <w:p w14:paraId="1BA5C2DC" w14:textId="77777777" w:rsidR="00527FF1" w:rsidRDefault="00527FF1" w:rsidP="00527FF1">
      <w:r>
        <w:t>Picture 3</w:t>
      </w:r>
    </w:p>
    <w:p w14:paraId="41312D6A" w14:textId="77777777" w:rsidR="00527FF1" w:rsidRDefault="00527FF1" w:rsidP="00527FF1">
      <w:r>
        <w:t xml:space="preserve">The company was founded and operates near Oakland Port, California. The founders were born and raised in San Francisco East Bay Area. Having more then 10 years living abroad in Asia, we were able to build trustworthy direct international business relations with manufactures to bring high quality goods to the US wholesalers and retailers for consumer goods.   </w:t>
      </w:r>
    </w:p>
    <w:p w14:paraId="16A81DE4" w14:textId="77777777" w:rsidR="00527FF1" w:rsidRDefault="00527FF1" w:rsidP="00527FF1"/>
    <w:p w14:paraId="4A8F7A43" w14:textId="77777777" w:rsidR="00527FF1" w:rsidRDefault="00527FF1" w:rsidP="00527FF1">
      <w:r>
        <w:t>Picture 4</w:t>
      </w:r>
    </w:p>
    <w:p w14:paraId="7D522C49" w14:textId="1FB29F7A" w:rsidR="00527FF1" w:rsidRPr="00FB05DF" w:rsidRDefault="00527FF1" w:rsidP="00527FF1">
      <w:pPr>
        <w:pStyle w:val="NormalWeb"/>
        <w:jc w:val="both"/>
        <w:rPr>
          <w:rFonts w:asciiTheme="minorHAnsi" w:hAnsiTheme="minorHAnsi" w:cstheme="minorHAnsi"/>
          <w:color w:val="555555"/>
        </w:rPr>
      </w:pPr>
      <w:r w:rsidRPr="00FB05DF">
        <w:rPr>
          <w:rFonts w:asciiTheme="minorHAnsi" w:hAnsiTheme="minorHAnsi" w:cstheme="minorHAnsi"/>
          <w:color w:val="555555"/>
        </w:rPr>
        <w:t xml:space="preserve">Due to our management and strategy, </w:t>
      </w:r>
      <w:r>
        <w:rPr>
          <w:rFonts w:asciiTheme="minorHAnsi" w:hAnsiTheme="minorHAnsi" w:cstheme="minorHAnsi"/>
          <w:color w:val="555555"/>
        </w:rPr>
        <w:t xml:space="preserve">we </w:t>
      </w:r>
      <w:r>
        <w:rPr>
          <w:rFonts w:asciiTheme="minorHAnsi" w:hAnsiTheme="minorHAnsi" w:cstheme="minorHAnsi"/>
          <w:color w:val="555555"/>
        </w:rPr>
        <w:t>can</w:t>
      </w:r>
      <w:r w:rsidRPr="00FB05DF">
        <w:rPr>
          <w:rFonts w:asciiTheme="minorHAnsi" w:hAnsiTheme="minorHAnsi" w:cstheme="minorHAnsi"/>
          <w:color w:val="555555"/>
        </w:rPr>
        <w:t xml:space="preserve"> control our supply chain expenses. We manage every step of our supply chain process </w:t>
      </w:r>
      <w:r>
        <w:rPr>
          <w:rFonts w:asciiTheme="minorHAnsi" w:hAnsiTheme="minorHAnsi" w:cstheme="minorHAnsi"/>
          <w:color w:val="555555"/>
        </w:rPr>
        <w:t>so</w:t>
      </w:r>
      <w:r w:rsidRPr="00FB05DF">
        <w:rPr>
          <w:rFonts w:asciiTheme="minorHAnsi" w:hAnsiTheme="minorHAnsi" w:cstheme="minorHAnsi"/>
          <w:color w:val="555555"/>
        </w:rPr>
        <w:t xml:space="preserve"> we can help you save money. Our supply chain strategy puts consumer expectations and corporate goals in order to reduce our supply chain costs.</w:t>
      </w:r>
    </w:p>
    <w:p w14:paraId="15F162C7" w14:textId="6AB98A38" w:rsidR="00527FF1" w:rsidRDefault="00527FF1" w:rsidP="00527FF1">
      <w:pPr>
        <w:rPr>
          <w:rFonts w:cstheme="minorHAnsi"/>
        </w:rPr>
      </w:pPr>
      <w:r w:rsidRPr="00FB05DF">
        <w:rPr>
          <w:rFonts w:cstheme="minorHAnsi"/>
        </w:rPr>
        <w:t xml:space="preserve">We buy in bulk straight from manufactures, ship to USA directly to us and we provide storage and housing for our client’s products at the lowest prices. </w:t>
      </w:r>
      <w:r>
        <w:rPr>
          <w:rFonts w:cstheme="minorHAnsi"/>
        </w:rPr>
        <w:t>T</w:t>
      </w:r>
      <w:r w:rsidRPr="00FB05DF">
        <w:rPr>
          <w:rFonts w:cstheme="minorHAnsi"/>
        </w:rPr>
        <w:t>his efficient business model allows us to price out our competitors; in return our clients save money and increase profit. We work with wholesalers and retailers to get products to consumers at the best affordable price</w:t>
      </w:r>
      <w:r>
        <w:rPr>
          <w:rFonts w:cstheme="minorHAnsi"/>
        </w:rPr>
        <w:t>.</w:t>
      </w:r>
      <w:r w:rsidRPr="00FB05DF">
        <w:rPr>
          <w:rFonts w:cstheme="minorHAnsi"/>
        </w:rPr>
        <w:t xml:space="preserve">  </w:t>
      </w:r>
    </w:p>
    <w:p w14:paraId="6AF86E1E" w14:textId="57A564B1" w:rsidR="00527FF1" w:rsidRDefault="00527FF1" w:rsidP="00527FF1">
      <w:pPr>
        <w:rPr>
          <w:rFonts w:cstheme="minorHAnsi"/>
        </w:rPr>
      </w:pPr>
    </w:p>
    <w:p w14:paraId="7F14B470" w14:textId="28019939" w:rsidR="00527FF1" w:rsidRDefault="00527FF1" w:rsidP="00527FF1">
      <w:pPr>
        <w:rPr>
          <w:rFonts w:cstheme="minorHAnsi"/>
        </w:rPr>
      </w:pPr>
      <w:r>
        <w:rPr>
          <w:rFonts w:cstheme="minorHAnsi"/>
        </w:rPr>
        <w:t>Picture 5</w:t>
      </w:r>
    </w:p>
    <w:p w14:paraId="605FFA25" w14:textId="5D0C407F" w:rsidR="00527FF1" w:rsidRDefault="00527FF1" w:rsidP="00527FF1">
      <w:pPr>
        <w:rPr>
          <w:rFonts w:cstheme="minorHAnsi"/>
        </w:rPr>
      </w:pPr>
    </w:p>
    <w:p w14:paraId="3A1326EC" w14:textId="44CA9FE4" w:rsidR="00527FF1" w:rsidRDefault="00527FF1" w:rsidP="00527FF1">
      <w:pPr>
        <w:rPr>
          <w:rFonts w:cstheme="minorHAnsi"/>
        </w:rPr>
      </w:pPr>
      <w:r>
        <w:rPr>
          <w:rStyle w:val="Strong"/>
          <w:rFonts w:ascii="Open Sans" w:hAnsi="Open Sans" w:cs="Open Sans"/>
          <w:color w:val="3E4C59"/>
          <w:sz w:val="30"/>
          <w:szCs w:val="30"/>
        </w:rPr>
        <w:t xml:space="preserve">Casey McCole: </w:t>
      </w:r>
      <w:r>
        <w:rPr>
          <w:rStyle w:val="Strong"/>
          <w:rFonts w:ascii="Open Sans" w:hAnsi="Open Sans" w:cs="Open Sans"/>
          <w:color w:val="3E4C59"/>
          <w:sz w:val="30"/>
          <w:szCs w:val="30"/>
        </w:rPr>
        <w:t>Directing</w:t>
      </w:r>
      <w:r>
        <w:rPr>
          <w:rStyle w:val="Strong"/>
          <w:rFonts w:ascii="Open Sans" w:hAnsi="Open Sans" w:cs="Open Sans"/>
          <w:color w:val="3E4C59"/>
          <w:sz w:val="30"/>
          <w:szCs w:val="30"/>
        </w:rPr>
        <w:t xml:space="preserve"> Manager</w:t>
      </w:r>
      <w:r>
        <w:rPr>
          <w:rFonts w:ascii="Open Sans" w:hAnsi="Open Sans" w:cs="Open Sans"/>
          <w:color w:val="3E4C59"/>
          <w:sz w:val="30"/>
          <w:szCs w:val="30"/>
        </w:rPr>
        <w:br/>
      </w:r>
      <w:r>
        <w:rPr>
          <w:rStyle w:val="Strong"/>
          <w:rFonts w:ascii="Open Sans" w:hAnsi="Open Sans" w:cs="Open Sans"/>
          <w:color w:val="3E4C59"/>
          <w:sz w:val="30"/>
          <w:szCs w:val="30"/>
        </w:rPr>
        <w:t>cmccole@straightarrowtrading.com</w:t>
      </w:r>
      <w:r>
        <w:rPr>
          <w:rFonts w:ascii="Open Sans" w:hAnsi="Open Sans" w:cs="Open Sans"/>
          <w:color w:val="3E4C59"/>
          <w:sz w:val="30"/>
          <w:szCs w:val="30"/>
        </w:rPr>
        <w:br/>
      </w:r>
      <w:r>
        <w:rPr>
          <w:rFonts w:ascii="Open Sans" w:hAnsi="Open Sans" w:cs="Open Sans"/>
          <w:color w:val="3E4C59"/>
          <w:sz w:val="30"/>
          <w:szCs w:val="30"/>
        </w:rPr>
        <w:br/>
      </w:r>
      <w:proofErr w:type="spellStart"/>
      <w:r>
        <w:rPr>
          <w:rStyle w:val="Strong"/>
          <w:rFonts w:ascii="Open Sans" w:hAnsi="Open Sans" w:cs="Open Sans"/>
          <w:color w:val="3E4C59"/>
          <w:sz w:val="30"/>
          <w:szCs w:val="30"/>
        </w:rPr>
        <w:t>Austine</w:t>
      </w:r>
      <w:proofErr w:type="spellEnd"/>
      <w:r>
        <w:rPr>
          <w:rStyle w:val="Strong"/>
          <w:rFonts w:ascii="Open Sans" w:hAnsi="Open Sans" w:cs="Open Sans"/>
          <w:color w:val="3E4C59"/>
          <w:sz w:val="30"/>
          <w:szCs w:val="30"/>
        </w:rPr>
        <w:t xml:space="preserve"> Pang: Operation</w:t>
      </w:r>
      <w:r>
        <w:rPr>
          <w:rStyle w:val="Strong"/>
          <w:rFonts w:ascii="Open Sans" w:hAnsi="Open Sans" w:cs="Open Sans"/>
          <w:color w:val="3E4C59"/>
          <w:sz w:val="30"/>
          <w:szCs w:val="30"/>
        </w:rPr>
        <w:t xml:space="preserve"> Manager</w:t>
      </w:r>
      <w:r>
        <w:rPr>
          <w:rFonts w:ascii="Open Sans" w:hAnsi="Open Sans" w:cs="Open Sans"/>
          <w:color w:val="3E4C59"/>
          <w:sz w:val="30"/>
          <w:szCs w:val="30"/>
        </w:rPr>
        <w:br/>
      </w:r>
      <w:r>
        <w:rPr>
          <w:rStyle w:val="Strong"/>
          <w:rFonts w:ascii="Open Sans" w:hAnsi="Open Sans" w:cs="Open Sans"/>
          <w:color w:val="3E4C59"/>
          <w:sz w:val="30"/>
          <w:szCs w:val="30"/>
        </w:rPr>
        <w:t>phonghu@straightarrowtrading.com</w:t>
      </w:r>
      <w:r>
        <w:rPr>
          <w:rFonts w:ascii="Open Sans" w:hAnsi="Open Sans" w:cs="Open Sans"/>
          <w:color w:val="3E4C59"/>
          <w:sz w:val="30"/>
          <w:szCs w:val="30"/>
        </w:rPr>
        <w:br/>
      </w:r>
      <w:r>
        <w:rPr>
          <w:rFonts w:ascii="Open Sans" w:hAnsi="Open Sans" w:cs="Open Sans"/>
          <w:color w:val="3E4C59"/>
          <w:sz w:val="30"/>
          <w:szCs w:val="30"/>
        </w:rPr>
        <w:br/>
      </w:r>
      <w:r>
        <w:rPr>
          <w:rStyle w:val="Strong"/>
          <w:rFonts w:ascii="Open Sans" w:hAnsi="Open Sans" w:cs="Open Sans"/>
          <w:color w:val="3E4C59"/>
          <w:sz w:val="30"/>
          <w:szCs w:val="30"/>
        </w:rPr>
        <w:t>Location:</w:t>
      </w:r>
      <w:r>
        <w:rPr>
          <w:rFonts w:ascii="Open Sans" w:hAnsi="Open Sans" w:cs="Open Sans"/>
          <w:color w:val="3E4C59"/>
          <w:sz w:val="30"/>
          <w:szCs w:val="30"/>
        </w:rPr>
        <w:br/>
      </w:r>
      <w:r>
        <w:rPr>
          <w:rStyle w:val="Strong"/>
          <w:rFonts w:ascii="Open Sans" w:hAnsi="Open Sans" w:cs="Open Sans"/>
          <w:color w:val="3E4C59"/>
          <w:sz w:val="30"/>
          <w:szCs w:val="30"/>
        </w:rPr>
        <w:t>San Francisco East Bay Area</w:t>
      </w:r>
    </w:p>
    <w:p w14:paraId="75640658" w14:textId="19544D17" w:rsidR="00527FF1" w:rsidRDefault="00527FF1" w:rsidP="00527FF1">
      <w:pPr>
        <w:rPr>
          <w:rFonts w:cstheme="minorHAnsi"/>
        </w:rPr>
      </w:pPr>
    </w:p>
    <w:p w14:paraId="521E2D37" w14:textId="77777777" w:rsidR="00527FF1" w:rsidRDefault="00527FF1" w:rsidP="00527FF1"/>
    <w:sectPr w:rsidR="0052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F1"/>
    <w:rsid w:val="0052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B7A46"/>
  <w15:chartTrackingRefBased/>
  <w15:docId w15:val="{6032B67B-FB6A-3B45-8F8F-359C4BDB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F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7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1178</Characters>
  <Application>Microsoft Office Word</Application>
  <DocSecurity>0</DocSecurity>
  <Lines>17</Lines>
  <Paragraphs>5</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 Kaur Takhar</dc:creator>
  <cp:keywords/>
  <dc:description/>
  <cp:lastModifiedBy>Raji Kaur Takhar</cp:lastModifiedBy>
  <cp:revision>1</cp:revision>
  <dcterms:created xsi:type="dcterms:W3CDTF">2023-03-08T10:11:00Z</dcterms:created>
  <dcterms:modified xsi:type="dcterms:W3CDTF">2023-03-08T10:15:00Z</dcterms:modified>
</cp:coreProperties>
</file>